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0B63EB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EB32B1" w:rsidRDefault="00EB32B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2B1" w:rsidRPr="008E29B6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EB32B1" w:rsidRPr="00DB7717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9C664E">
        <w:rPr>
          <w:rFonts w:ascii="Times New Roman" w:hAnsi="Times New Roman" w:cs="Times New Roman"/>
          <w:sz w:val="22"/>
          <w:szCs w:val="22"/>
        </w:rPr>
        <w:t xml:space="preserve">Νάουσα:         </w:t>
      </w:r>
      <w:r w:rsidR="007C665C">
        <w:rPr>
          <w:rFonts w:ascii="Times New Roman" w:hAnsi="Times New Roman" w:cs="Times New Roman"/>
          <w:sz w:val="22"/>
          <w:szCs w:val="22"/>
        </w:rPr>
        <w:t>07</w:t>
      </w:r>
      <w:r w:rsidR="009C664E">
        <w:rPr>
          <w:rFonts w:ascii="Times New Roman" w:hAnsi="Times New Roman" w:cs="Times New Roman"/>
          <w:sz w:val="22"/>
          <w:szCs w:val="22"/>
        </w:rPr>
        <w:t xml:space="preserve"> </w:t>
      </w:r>
      <w:r w:rsidRPr="00DB7717">
        <w:rPr>
          <w:rFonts w:ascii="Times New Roman" w:hAnsi="Times New Roman" w:cs="Times New Roman"/>
          <w:sz w:val="22"/>
          <w:szCs w:val="22"/>
        </w:rPr>
        <w:t>/0</w:t>
      </w:r>
      <w:r w:rsidR="009C664E" w:rsidRPr="00B706DA">
        <w:rPr>
          <w:rFonts w:ascii="Times New Roman" w:hAnsi="Times New Roman" w:cs="Times New Roman"/>
          <w:sz w:val="22"/>
          <w:szCs w:val="22"/>
        </w:rPr>
        <w:t>6</w:t>
      </w:r>
      <w:r w:rsidRPr="00DB7717">
        <w:rPr>
          <w:rFonts w:ascii="Times New Roman" w:hAnsi="Times New Roman" w:cs="Times New Roman"/>
          <w:sz w:val="22"/>
          <w:szCs w:val="22"/>
        </w:rPr>
        <w:t xml:space="preserve">/2022           </w:t>
      </w:r>
    </w:p>
    <w:p w:rsidR="00C93DC9" w:rsidRPr="00B706DA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Αρ. </w:t>
      </w:r>
      <w:proofErr w:type="spellStart"/>
      <w:r w:rsidRPr="00DB7717">
        <w:rPr>
          <w:rFonts w:ascii="Times New Roman" w:hAnsi="Times New Roman" w:cs="Times New Roman"/>
          <w:b/>
          <w:sz w:val="22"/>
          <w:szCs w:val="22"/>
        </w:rPr>
        <w:t>πρωτ</w:t>
      </w:r>
      <w:proofErr w:type="spellEnd"/>
      <w:r w:rsidR="00093583">
        <w:rPr>
          <w:rFonts w:ascii="Times New Roman" w:hAnsi="Times New Roman" w:cs="Times New Roman"/>
          <w:b/>
          <w:sz w:val="22"/>
          <w:szCs w:val="22"/>
        </w:rPr>
        <w:t>.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664E" w:rsidRPr="00B706DA">
        <w:rPr>
          <w:rFonts w:ascii="Times New Roman" w:hAnsi="Times New Roman" w:cs="Times New Roman"/>
          <w:b/>
          <w:sz w:val="22"/>
          <w:szCs w:val="22"/>
        </w:rPr>
        <w:t>:</w:t>
      </w:r>
      <w:r w:rsidR="007C665C">
        <w:rPr>
          <w:rFonts w:ascii="Times New Roman" w:hAnsi="Times New Roman" w:cs="Times New Roman"/>
          <w:b/>
          <w:sz w:val="22"/>
          <w:szCs w:val="22"/>
        </w:rPr>
        <w:t xml:space="preserve"> 7690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DB7717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</w:t>
      </w:r>
      <w:r w:rsidR="00B706DA">
        <w:rPr>
          <w:rFonts w:ascii="Times New Roman" w:hAnsi="Times New Roman" w:cs="Times New Roman"/>
          <w:b/>
        </w:rPr>
        <w:t xml:space="preserve">πλακόστρωτου  </w:t>
      </w:r>
      <w:r w:rsidR="009C664E">
        <w:rPr>
          <w:rFonts w:ascii="Times New Roman" w:hAnsi="Times New Roman" w:cs="Times New Roman"/>
          <w:b/>
        </w:rPr>
        <w:t xml:space="preserve">χώρου  </w:t>
      </w:r>
      <w:r w:rsidR="00EB32B1">
        <w:rPr>
          <w:rFonts w:ascii="Times New Roman" w:hAnsi="Times New Roman" w:cs="Times New Roman"/>
          <w:b/>
        </w:rPr>
        <w:t>τ</w:t>
      </w:r>
      <w:r w:rsidR="00B706DA">
        <w:rPr>
          <w:rFonts w:ascii="Times New Roman" w:hAnsi="Times New Roman" w:cs="Times New Roman"/>
          <w:b/>
        </w:rPr>
        <w:t>ου   δημοτικού  πάρκου Νάουσας</w:t>
      </w:r>
      <w:r w:rsidR="009749F1" w:rsidRPr="00DB7717">
        <w:rPr>
          <w:rFonts w:ascii="Times New Roman" w:hAnsi="Times New Roman" w:cs="Times New Roman"/>
          <w:b/>
        </w:rPr>
        <w:t>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9C664E">
        <w:rPr>
          <w:rFonts w:ascii="Times New Roman" w:hAnsi="Times New Roman" w:cs="Times New Roman"/>
          <w:sz w:val="24"/>
          <w:szCs w:val="24"/>
        </w:rPr>
        <w:t>ο από 0</w:t>
      </w:r>
      <w:r w:rsidR="00B706DA">
        <w:rPr>
          <w:rFonts w:ascii="Times New Roman" w:hAnsi="Times New Roman" w:cs="Times New Roman"/>
          <w:sz w:val="24"/>
          <w:szCs w:val="24"/>
        </w:rPr>
        <w:t>3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-2022 εισηγητικό σημείωμα</w:t>
      </w:r>
      <w:r>
        <w:rPr>
          <w:rFonts w:ascii="Times New Roman" w:hAnsi="Times New Roman" w:cs="Times New Roman"/>
          <w:sz w:val="24"/>
          <w:szCs w:val="24"/>
        </w:rPr>
        <w:t xml:space="preserve"> του Γραφείου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Προσόδων, </w:t>
      </w:r>
      <w:r w:rsidR="00093583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μας</w:t>
      </w:r>
      <w:r>
        <w:rPr>
          <w:rFonts w:ascii="Times New Roman" w:hAnsi="Times New Roman" w:cs="Times New Roman"/>
          <w:sz w:val="24"/>
          <w:szCs w:val="24"/>
        </w:rPr>
        <w:t xml:space="preserve"> γνωστοποιείται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</w:t>
      </w:r>
      <w:r w:rsidR="009C664E">
        <w:rPr>
          <w:rFonts w:ascii="Times New Roman" w:hAnsi="Times New Roman" w:cs="Times New Roman"/>
          <w:sz w:val="24"/>
          <w:szCs w:val="24"/>
        </w:rPr>
        <w:t>74</w:t>
      </w:r>
      <w:r w:rsidR="00B706DA">
        <w:rPr>
          <w:rFonts w:ascii="Times New Roman" w:hAnsi="Times New Roman" w:cs="Times New Roman"/>
          <w:sz w:val="24"/>
          <w:szCs w:val="24"/>
        </w:rPr>
        <w:t>54</w:t>
      </w:r>
      <w:r w:rsidRPr="00DB7717">
        <w:rPr>
          <w:rFonts w:ascii="Times New Roman" w:hAnsi="Times New Roman" w:cs="Times New Roman"/>
          <w:sz w:val="24"/>
          <w:szCs w:val="24"/>
        </w:rPr>
        <w:t>/</w:t>
      </w:r>
      <w:r w:rsidR="009C664E">
        <w:rPr>
          <w:rFonts w:ascii="Times New Roman" w:hAnsi="Times New Roman" w:cs="Times New Roman"/>
          <w:sz w:val="24"/>
          <w:szCs w:val="24"/>
        </w:rPr>
        <w:t>0</w:t>
      </w:r>
      <w:r w:rsidR="00B706DA">
        <w:rPr>
          <w:rFonts w:ascii="Times New Roman" w:hAnsi="Times New Roman" w:cs="Times New Roman"/>
          <w:sz w:val="24"/>
          <w:szCs w:val="24"/>
        </w:rPr>
        <w:t>2</w:t>
      </w:r>
      <w:r w:rsidRPr="00DB7717">
        <w:rPr>
          <w:rFonts w:ascii="Times New Roman" w:hAnsi="Times New Roman" w:cs="Times New Roman"/>
          <w:sz w:val="24"/>
          <w:szCs w:val="24"/>
        </w:rPr>
        <w:t>–0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 xml:space="preserve">-2022  αίτησή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="00B706DA">
        <w:rPr>
          <w:rFonts w:ascii="Times New Roman" w:hAnsi="Times New Roman" w:cs="Times New Roman"/>
          <w:sz w:val="24"/>
          <w:szCs w:val="24"/>
        </w:rPr>
        <w:t>συλλόγου γονέων και κηδεμόνων του  Δημοτικού Ωδείου  «ΕΣΤΙΑ  ΜΟΥΣΩΝ»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με την οποία ζητά να του παραχωρηθεί </w:t>
      </w:r>
      <w:r w:rsidRPr="00DB7717">
        <w:rPr>
          <w:rFonts w:ascii="Times New Roman" w:hAnsi="Times New Roman" w:cs="Times New Roman"/>
          <w:sz w:val="24"/>
          <w:szCs w:val="24"/>
        </w:rPr>
        <w:t xml:space="preserve">ο </w:t>
      </w:r>
      <w:r w:rsidR="00B706DA">
        <w:rPr>
          <w:rFonts w:ascii="Times New Roman" w:hAnsi="Times New Roman" w:cs="Times New Roman"/>
          <w:sz w:val="24"/>
          <w:szCs w:val="24"/>
        </w:rPr>
        <w:t>πλακόστρωτος</w:t>
      </w:r>
      <w:r w:rsidRPr="00DB7717">
        <w:rPr>
          <w:rFonts w:ascii="Times New Roman" w:hAnsi="Times New Roman" w:cs="Times New Roman"/>
          <w:sz w:val="24"/>
          <w:szCs w:val="24"/>
        </w:rPr>
        <w:t xml:space="preserve">  χώρος  </w:t>
      </w:r>
      <w:r w:rsidR="00B55F1C">
        <w:rPr>
          <w:rFonts w:ascii="Times New Roman" w:hAnsi="Times New Roman" w:cs="Times New Roman"/>
          <w:sz w:val="24"/>
          <w:szCs w:val="24"/>
        </w:rPr>
        <w:t>τ</w:t>
      </w:r>
      <w:r w:rsidR="00B706DA">
        <w:rPr>
          <w:rFonts w:ascii="Times New Roman" w:hAnsi="Times New Roman" w:cs="Times New Roman"/>
          <w:sz w:val="24"/>
          <w:szCs w:val="24"/>
        </w:rPr>
        <w:t>ου δημοτικού  πάρκου Νάουσας</w:t>
      </w:r>
      <w:r w:rsidR="00093583">
        <w:rPr>
          <w:rFonts w:ascii="Times New Roman" w:hAnsi="Times New Roman" w:cs="Times New Roman"/>
          <w:sz w:val="24"/>
          <w:szCs w:val="24"/>
        </w:rPr>
        <w:t xml:space="preserve">, για την </w:t>
      </w:r>
      <w:r w:rsidR="009C664E">
        <w:rPr>
          <w:rFonts w:ascii="Times New Roman" w:hAnsi="Times New Roman" w:cs="Times New Roman"/>
          <w:sz w:val="24"/>
          <w:szCs w:val="24"/>
        </w:rPr>
        <w:t>διοργάνω</w:t>
      </w:r>
      <w:r w:rsidR="00093583">
        <w:rPr>
          <w:rFonts w:ascii="Times New Roman" w:hAnsi="Times New Roman" w:cs="Times New Roman"/>
          <w:sz w:val="24"/>
          <w:szCs w:val="24"/>
        </w:rPr>
        <w:t xml:space="preserve">ση </w:t>
      </w:r>
      <w:r w:rsidR="00B706DA">
        <w:rPr>
          <w:rFonts w:ascii="Times New Roman" w:hAnsi="Times New Roman" w:cs="Times New Roman"/>
          <w:sz w:val="24"/>
          <w:szCs w:val="24"/>
        </w:rPr>
        <w:t>τελετ</w:t>
      </w:r>
      <w:r w:rsidR="00B55F1C">
        <w:rPr>
          <w:rFonts w:ascii="Times New Roman" w:hAnsi="Times New Roman" w:cs="Times New Roman"/>
          <w:sz w:val="24"/>
          <w:szCs w:val="24"/>
        </w:rPr>
        <w:t xml:space="preserve">ής  </w:t>
      </w:r>
      <w:r w:rsidR="00B706DA">
        <w:rPr>
          <w:rFonts w:ascii="Times New Roman" w:hAnsi="Times New Roman" w:cs="Times New Roman"/>
          <w:sz w:val="24"/>
          <w:szCs w:val="24"/>
        </w:rPr>
        <w:t>λήξ</w:t>
      </w:r>
      <w:r w:rsidR="00B55F1C">
        <w:rPr>
          <w:rFonts w:ascii="Times New Roman" w:hAnsi="Times New Roman" w:cs="Times New Roman"/>
          <w:sz w:val="24"/>
          <w:szCs w:val="24"/>
        </w:rPr>
        <w:t>ης</w:t>
      </w:r>
      <w:r w:rsidR="00B706DA">
        <w:rPr>
          <w:rFonts w:ascii="Times New Roman" w:hAnsi="Times New Roman" w:cs="Times New Roman"/>
          <w:sz w:val="24"/>
          <w:szCs w:val="24"/>
        </w:rPr>
        <w:t xml:space="preserve">  της  σχολικής  χρονιάς</w:t>
      </w:r>
      <w:r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B706DA">
        <w:rPr>
          <w:rFonts w:ascii="Times New Roman" w:hAnsi="Times New Roman" w:cs="Times New Roman"/>
          <w:sz w:val="24"/>
          <w:szCs w:val="24"/>
        </w:rPr>
        <w:t xml:space="preserve">Κυριακή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706DA">
        <w:rPr>
          <w:rFonts w:ascii="Times New Roman" w:hAnsi="Times New Roman" w:cs="Times New Roman"/>
          <w:sz w:val="24"/>
          <w:szCs w:val="24"/>
        </w:rPr>
        <w:t>26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 xml:space="preserve">6-2022, και ώρα </w:t>
      </w:r>
      <w:r w:rsidR="00B706DA">
        <w:rPr>
          <w:rFonts w:ascii="Times New Roman" w:hAnsi="Times New Roman" w:cs="Times New Roman"/>
          <w:sz w:val="24"/>
          <w:szCs w:val="24"/>
        </w:rPr>
        <w:t>8μ.μ.</w:t>
      </w:r>
      <w:r w:rsidR="009C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υπ’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αριθ. 3/1996  Αστυνομική Διάταξη,</w:t>
      </w:r>
      <w:r w:rsidR="00093583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οι εκδηλώσεις  μπορούν να </w:t>
      </w:r>
      <w:r>
        <w:rPr>
          <w:rFonts w:ascii="Times New Roman" w:hAnsi="Times New Roman" w:cs="Times New Roman"/>
          <w:sz w:val="24"/>
          <w:szCs w:val="24"/>
        </w:rPr>
        <w:t>τε</w:t>
      </w:r>
      <w:r w:rsidR="00093583">
        <w:rPr>
          <w:rFonts w:ascii="Times New Roman" w:hAnsi="Times New Roman" w:cs="Times New Roman"/>
          <w:sz w:val="24"/>
          <w:szCs w:val="24"/>
        </w:rPr>
        <w:t xml:space="preserve">λεσθούν από τις  5.30μ.μ.  έως  τις  </w:t>
      </w:r>
      <w:r w:rsidRPr="00DB7717">
        <w:rPr>
          <w:rFonts w:ascii="Times New Roman" w:hAnsi="Times New Roman" w:cs="Times New Roman"/>
          <w:sz w:val="24"/>
          <w:szCs w:val="24"/>
        </w:rPr>
        <w:t>11μ.μ., 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F6" w:rsidRDefault="009032F6" w:rsidP="00B706D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B66">
        <w:rPr>
          <w:rFonts w:ascii="Times New Roman" w:hAnsi="Times New Roman" w:cs="Times New Roman"/>
          <w:sz w:val="24"/>
          <w:szCs w:val="24"/>
        </w:rPr>
        <w:t>Να εγκρίνει την παραχώρηση του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B706DA">
        <w:rPr>
          <w:rFonts w:ascii="Times New Roman" w:hAnsi="Times New Roman" w:cs="Times New Roman"/>
          <w:sz w:val="24"/>
          <w:szCs w:val="24"/>
        </w:rPr>
        <w:t>πλακόστρωτο</w:t>
      </w:r>
      <w:r>
        <w:rPr>
          <w:rFonts w:ascii="Times New Roman" w:hAnsi="Times New Roman" w:cs="Times New Roman"/>
          <w:sz w:val="24"/>
          <w:szCs w:val="24"/>
        </w:rPr>
        <w:t xml:space="preserve"> χώρου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706DA">
        <w:rPr>
          <w:rFonts w:ascii="Times New Roman" w:hAnsi="Times New Roman" w:cs="Times New Roman"/>
          <w:sz w:val="24"/>
          <w:szCs w:val="24"/>
        </w:rPr>
        <w:t>του δημοτικού  πάρκου Νάουσας</w:t>
      </w:r>
      <w:r w:rsidR="009C664E">
        <w:rPr>
          <w:rFonts w:ascii="Times New Roman" w:hAnsi="Times New Roman" w:cs="Times New Roman"/>
          <w:sz w:val="24"/>
          <w:szCs w:val="24"/>
        </w:rPr>
        <w:t xml:space="preserve">, για την διοργάνωση </w:t>
      </w:r>
      <w:r w:rsidR="00B706DA">
        <w:rPr>
          <w:rFonts w:ascii="Times New Roman" w:hAnsi="Times New Roman" w:cs="Times New Roman"/>
          <w:sz w:val="24"/>
          <w:szCs w:val="24"/>
        </w:rPr>
        <w:t>τελετής  λήξης  της  σχολικής  χρονιάς</w:t>
      </w:r>
      <w:r w:rsidR="00B706DA"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B706DA">
        <w:rPr>
          <w:rFonts w:ascii="Times New Roman" w:hAnsi="Times New Roman" w:cs="Times New Roman"/>
          <w:sz w:val="24"/>
          <w:szCs w:val="24"/>
        </w:rPr>
        <w:t xml:space="preserve">Κυριακή </w:t>
      </w:r>
      <w:r w:rsidR="00B706DA"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706DA">
        <w:rPr>
          <w:rFonts w:ascii="Times New Roman" w:hAnsi="Times New Roman" w:cs="Times New Roman"/>
          <w:sz w:val="24"/>
          <w:szCs w:val="24"/>
        </w:rPr>
        <w:t>26</w:t>
      </w:r>
      <w:r w:rsidR="00B706DA" w:rsidRPr="00DB7717">
        <w:rPr>
          <w:rFonts w:ascii="Times New Roman" w:hAnsi="Times New Roman" w:cs="Times New Roman"/>
          <w:sz w:val="24"/>
          <w:szCs w:val="24"/>
        </w:rPr>
        <w:t>-0</w:t>
      </w:r>
      <w:r w:rsidR="00B706DA">
        <w:rPr>
          <w:rFonts w:ascii="Times New Roman" w:hAnsi="Times New Roman" w:cs="Times New Roman"/>
          <w:sz w:val="24"/>
          <w:szCs w:val="24"/>
        </w:rPr>
        <w:t xml:space="preserve">6-2022, και ώρα 8μ.μ. </w:t>
      </w:r>
    </w:p>
    <w:p w:rsidR="00DB61A4" w:rsidRPr="00DB7717" w:rsidRDefault="00DB61A4" w:rsidP="009032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9C664E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0</w:t>
      </w:r>
      <w:r w:rsidR="00B706DA">
        <w:rPr>
          <w:sz w:val="24"/>
          <w:szCs w:val="24"/>
        </w:rPr>
        <w:t>3</w:t>
      </w:r>
      <w:r w:rsidR="00DB7717" w:rsidRPr="00DB7717">
        <w:rPr>
          <w:sz w:val="24"/>
          <w:szCs w:val="24"/>
        </w:rPr>
        <w:t>-0</w:t>
      </w:r>
      <w:r>
        <w:rPr>
          <w:sz w:val="24"/>
          <w:szCs w:val="24"/>
        </w:rPr>
        <w:t>6</w:t>
      </w:r>
      <w:r w:rsidR="00DB7717" w:rsidRPr="00DB7717">
        <w:rPr>
          <w:sz w:val="24"/>
          <w:szCs w:val="24"/>
        </w:rPr>
        <w:t>-2022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Pr="00DB7717" w:rsidRDefault="00D967E0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B1" w:rsidRDefault="00EB32B1" w:rsidP="00114647">
      <w:pPr>
        <w:spacing w:after="0" w:line="240" w:lineRule="auto"/>
      </w:pPr>
      <w:r>
        <w:separator/>
      </w:r>
    </w:p>
  </w:endnote>
  <w:end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EB32B1" w:rsidRDefault="000B63EB">
        <w:pPr>
          <w:pStyle w:val="a6"/>
          <w:jc w:val="right"/>
        </w:pPr>
        <w:fldSimple w:instr=" PAGE   \* MERGEFORMAT ">
          <w:r w:rsidR="007C665C">
            <w:rPr>
              <w:noProof/>
            </w:rPr>
            <w:t>1</w:t>
          </w:r>
        </w:fldSimple>
      </w:p>
    </w:sdtContent>
  </w:sdt>
  <w:p w:rsidR="00EB32B1" w:rsidRDefault="00EB32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B1" w:rsidRDefault="00EB32B1" w:rsidP="00114647">
      <w:pPr>
        <w:spacing w:after="0" w:line="240" w:lineRule="auto"/>
      </w:pPr>
      <w:r>
        <w:separator/>
      </w:r>
    </w:p>
  </w:footnote>
  <w:foot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6"/>
  </w:num>
  <w:num w:numId="5">
    <w:abstractNumId w:val="17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24"/>
  </w:num>
  <w:num w:numId="11">
    <w:abstractNumId w:val="18"/>
  </w:num>
  <w:num w:numId="12">
    <w:abstractNumId w:val="33"/>
  </w:num>
  <w:num w:numId="13">
    <w:abstractNumId w:val="6"/>
  </w:num>
  <w:num w:numId="14">
    <w:abstractNumId w:val="8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7"/>
  </w:num>
  <w:num w:numId="20">
    <w:abstractNumId w:val="23"/>
  </w:num>
  <w:num w:numId="21">
    <w:abstractNumId w:val="10"/>
  </w:num>
  <w:num w:numId="22">
    <w:abstractNumId w:val="25"/>
  </w:num>
  <w:num w:numId="23">
    <w:abstractNumId w:val="13"/>
  </w:num>
  <w:num w:numId="24">
    <w:abstractNumId w:val="14"/>
  </w:num>
  <w:num w:numId="25">
    <w:abstractNumId w:val="2"/>
  </w:num>
  <w:num w:numId="26">
    <w:abstractNumId w:val="32"/>
  </w:num>
  <w:num w:numId="27">
    <w:abstractNumId w:val="27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3"/>
  </w:num>
  <w:num w:numId="32">
    <w:abstractNumId w:val="29"/>
  </w:num>
  <w:num w:numId="3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3EB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665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6D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C08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staboulou</cp:lastModifiedBy>
  <cp:revision>3</cp:revision>
  <cp:lastPrinted>2022-06-07T07:32:00Z</cp:lastPrinted>
  <dcterms:created xsi:type="dcterms:W3CDTF">2022-06-08T07:35:00Z</dcterms:created>
  <dcterms:modified xsi:type="dcterms:W3CDTF">2022-06-08T09:41:00Z</dcterms:modified>
</cp:coreProperties>
</file>